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A92495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250BA4">
        <w:rPr>
          <w:b/>
          <w:i/>
          <w:noProof/>
          <w:sz w:val="28"/>
        </w:rPr>
        <w:t>2281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29084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D7ECD">
        <w:rPr>
          <w:rFonts w:ascii="Arial" w:hAnsi="Arial" w:cs="Arial"/>
          <w:b/>
          <w:sz w:val="22"/>
          <w:szCs w:val="22"/>
        </w:rPr>
        <w:t>U</w:t>
      </w:r>
      <w:r w:rsidR="009A33DB" w:rsidRPr="009A33DB">
        <w:rPr>
          <w:rFonts w:ascii="Arial" w:hAnsi="Arial" w:cs="Arial"/>
          <w:b/>
          <w:sz w:val="22"/>
          <w:szCs w:val="22"/>
        </w:rPr>
        <w:t>pdates to Umbrella Information Model</w:t>
      </w:r>
    </w:p>
    <w:p w14:paraId="48419698" w14:textId="0F7A8B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N/A</w:t>
      </w:r>
    </w:p>
    <w:p w14:paraId="173B2E7F" w14:textId="79BCED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55AC4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Small Technical Enhancements and Improvements for Rel-17 (TEI17)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A7A3E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33DB">
        <w:rPr>
          <w:rFonts w:ascii="Arial" w:hAnsi="Arial" w:cs="Arial"/>
          <w:b/>
          <w:sz w:val="22"/>
          <w:szCs w:val="22"/>
        </w:rPr>
        <w:t>SA5</w:t>
      </w:r>
    </w:p>
    <w:p w14:paraId="07E5011C" w14:textId="375B0B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TMF</w:t>
      </w:r>
    </w:p>
    <w:p w14:paraId="7768506E" w14:textId="1BCB0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831E0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Balazs Lengyel balazs.lengyel@ericsson.com</w:t>
      </w:r>
    </w:p>
    <w:p w14:paraId="672E01C4" w14:textId="4C83565B" w:rsidR="00B97703" w:rsidRPr="004E3939" w:rsidRDefault="00B97703" w:rsidP="009A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E4EE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509B8" w:rsidRPr="00D509B8">
        <w:rPr>
          <w:rFonts w:ascii="Arial" w:hAnsi="Arial" w:cs="Arial"/>
          <w:bCs/>
        </w:rPr>
        <w:t>S5-251017 R17 CR 28.620 Change attribute properties</w:t>
      </w:r>
    </w:p>
    <w:p w14:paraId="7151CC5A" w14:textId="2DA531BD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S5-251018 R18 CR 28.620 Change attribute properties</w:t>
      </w:r>
    </w:p>
    <w:p w14:paraId="7021794F" w14:textId="39AB7443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S5-251019 R19 CR 28.620 Change attribute properties</w:t>
      </w:r>
    </w:p>
    <w:p w14:paraId="29FD4129" w14:textId="77777777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S5-251014 R17 CR 28.620 Clarify attribute tables</w:t>
      </w:r>
    </w:p>
    <w:p w14:paraId="326A5A8A" w14:textId="455CED59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S5-251015 R18 CR 28.620 Clarify attribute tables</w:t>
      </w:r>
    </w:p>
    <w:p w14:paraId="4AFB557F" w14:textId="0093324C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S5-251016</w:t>
      </w:r>
      <w:r>
        <w:rPr>
          <w:rFonts w:ascii="Arial" w:hAnsi="Arial" w:cs="Arial"/>
          <w:bCs/>
        </w:rPr>
        <w:t xml:space="preserve"> </w:t>
      </w:r>
      <w:r w:rsidRPr="00D509B8">
        <w:rPr>
          <w:rFonts w:ascii="Arial" w:hAnsi="Arial" w:cs="Arial"/>
          <w:bCs/>
        </w:rPr>
        <w:t>Rel-19 CR TS 28.620 Align IOC definitions with TS 32.160 template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F6EE6D" w14:textId="77777777" w:rsidR="00D040CB" w:rsidRDefault="00EA62F1" w:rsidP="00D040CB">
      <w:r>
        <w:t xml:space="preserve">SA5 would like to  inform TMF that </w:t>
      </w:r>
      <w:r w:rsidR="008A5BAB">
        <w:t xml:space="preserve">SA5 has updated the </w:t>
      </w:r>
    </w:p>
    <w:p w14:paraId="73A509C0" w14:textId="77777777" w:rsidR="00D040CB" w:rsidRDefault="008A5BAB" w:rsidP="00D040CB">
      <w:r>
        <w:t>3GPP TS 28.</w:t>
      </w:r>
      <w:r w:rsidRPr="00D040CB">
        <w:t>620</w:t>
      </w:r>
      <w:r w:rsidR="000E5070" w:rsidRPr="00D040CB">
        <w:t xml:space="preserve"> </w:t>
      </w:r>
      <w:r w:rsidR="00D040CB">
        <w:t>"</w:t>
      </w:r>
      <w:r w:rsidR="00D040CB" w:rsidRPr="00D040CB">
        <w:t>Fixed Mobile Convergence (FMC)</w:t>
      </w:r>
      <w:r w:rsidR="00D040CB">
        <w:t xml:space="preserve"> </w:t>
      </w:r>
      <w:r w:rsidR="00D040CB" w:rsidRPr="00D040CB">
        <w:t>Federated Network Information Model (FNIM)</w:t>
      </w:r>
      <w:r w:rsidR="00D040CB">
        <w:t xml:space="preserve"> </w:t>
      </w:r>
      <w:r w:rsidR="00D040CB" w:rsidRPr="00D040CB">
        <w:t>Umbrella Information Model (UIM)</w:t>
      </w:r>
      <w:r w:rsidR="00D040CB">
        <w:t>"</w:t>
      </w:r>
      <w:r>
        <w:t xml:space="preserve"> </w:t>
      </w:r>
    </w:p>
    <w:p w14:paraId="4885DFF1" w14:textId="53FF909E" w:rsidR="008A5BAB" w:rsidRDefault="008A5BAB" w:rsidP="00D040CB">
      <w:r>
        <w:t>in Release-17, 18</w:t>
      </w:r>
      <w:r w:rsidR="00D040CB">
        <w:t xml:space="preserve"> and</w:t>
      </w:r>
      <w:r>
        <w:t xml:space="preserve"> 19</w:t>
      </w:r>
      <w:r w:rsidR="000E5070">
        <w:t xml:space="preserve">. As </w:t>
      </w:r>
      <w:r w:rsidR="00D040CB">
        <w:t xml:space="preserve">TS </w:t>
      </w:r>
      <w:r w:rsidR="000E5070">
        <w:t>28</w:t>
      </w:r>
      <w:r w:rsidR="00D040CB">
        <w:t>.</w:t>
      </w:r>
      <w:r w:rsidR="000E5070">
        <w:t xml:space="preserve">620 </w:t>
      </w:r>
      <w:r w:rsidR="00D040CB">
        <w:t>contains</w:t>
      </w:r>
      <w:r w:rsidR="000E5070">
        <w:t xml:space="preserve"> a</w:t>
      </w:r>
      <w:r w:rsidR="00D040CB">
        <w:t xml:space="preserve"> </w:t>
      </w:r>
      <w:r w:rsidR="000E5070">
        <w:t>model</w:t>
      </w:r>
      <w:r w:rsidR="00D040CB">
        <w:t xml:space="preserve"> </w:t>
      </w:r>
      <w:r w:rsidR="00715DF6">
        <w:t xml:space="preserve">originally </w:t>
      </w:r>
      <w:r w:rsidR="00D040CB">
        <w:t>created jointly by 3GPP and TMF, 3GPP SA5 would like to notify TMF of the change.</w:t>
      </w:r>
      <w:r w:rsidR="00D509B8">
        <w:t xml:space="preserve"> The update had 2 goals</w:t>
      </w:r>
    </w:p>
    <w:p w14:paraId="6FF1EBE4" w14:textId="7EBDC102" w:rsidR="00D509B8" w:rsidRDefault="00D509B8" w:rsidP="008A5BAB">
      <w:r>
        <w:t>- Simplify and align attribute tables with 3GPP TS 32.160</w:t>
      </w:r>
    </w:p>
    <w:p w14:paraId="7F87BB12" w14:textId="4BEF8454" w:rsidR="00D509B8" w:rsidRDefault="00D509B8" w:rsidP="008A5BAB">
      <w:r>
        <w:t>- Change attribute properties for the id and dnPrefix attributes</w:t>
      </w:r>
    </w:p>
    <w:p w14:paraId="31D528A2" w14:textId="73FAB354" w:rsidR="008A5BAB" w:rsidRPr="008A5BAB" w:rsidRDefault="008A5BAB" w:rsidP="008A5BAB">
      <w:pPr>
        <w:spacing w:after="120"/>
        <w:ind w:left="993" w:hanging="993"/>
        <w:rPr>
          <w:bCs/>
          <w:i/>
          <w:iCs/>
          <w:color w:val="0070C0"/>
          <w:lang w:val="en-CA"/>
        </w:rPr>
      </w:pPr>
      <w:r w:rsidRPr="00DC0B88">
        <w:rPr>
          <w:bCs/>
          <w:lang w:val="en-CA"/>
        </w:rPr>
        <w:t>Implementation to date is per the attached documents</w:t>
      </w:r>
      <w:r>
        <w:rPr>
          <w:rFonts w:ascii="Arial" w:hAnsi="Arial" w:cs="Arial"/>
          <w:bCs/>
          <w:lang w:val="en-CA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DD4C02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A5BAB">
        <w:rPr>
          <w:rFonts w:ascii="Arial" w:hAnsi="Arial" w:cs="Arial"/>
          <w:b/>
        </w:rPr>
        <w:t>: TMF</w:t>
      </w:r>
    </w:p>
    <w:p w14:paraId="06B80CE0" w14:textId="4B519359" w:rsidR="00B97703" w:rsidRDefault="00B97703" w:rsidP="008A5BA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A5BAB" w:rsidRPr="004278AB">
        <w:rPr>
          <w:rFonts w:ascii="Arial" w:hAnsi="Arial" w:cs="Arial"/>
          <w:bCs/>
          <w:lang w:val="en-CA"/>
        </w:rPr>
        <w:t>SA5 ask</w:t>
      </w:r>
      <w:r w:rsidR="008A5BAB">
        <w:rPr>
          <w:rFonts w:ascii="Arial" w:hAnsi="Arial" w:cs="Arial"/>
          <w:bCs/>
          <w:lang w:val="en-CA"/>
        </w:rPr>
        <w:t>s TMF</w:t>
      </w:r>
      <w:r w:rsidR="008A5BAB" w:rsidRPr="004278AB">
        <w:rPr>
          <w:rFonts w:ascii="Arial" w:hAnsi="Arial" w:cs="Arial"/>
          <w:bCs/>
          <w:lang w:val="en-CA"/>
        </w:rPr>
        <w:t xml:space="preserve"> to tak</w:t>
      </w:r>
      <w:r w:rsidR="008A5BAB">
        <w:rPr>
          <w:rFonts w:ascii="Arial" w:hAnsi="Arial" w:cs="Arial"/>
          <w:bCs/>
          <w:lang w:val="en-CA"/>
        </w:rPr>
        <w:t>e the above into consideration.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C13D0" w14:textId="77777777" w:rsidR="00E966FE" w:rsidRDefault="00E966FE">
      <w:pPr>
        <w:spacing w:after="0"/>
      </w:pPr>
      <w:r>
        <w:separator/>
      </w:r>
    </w:p>
  </w:endnote>
  <w:endnote w:type="continuationSeparator" w:id="0">
    <w:p w14:paraId="0550F60F" w14:textId="77777777" w:rsidR="00E966FE" w:rsidRDefault="00E96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F2000" w14:textId="77777777" w:rsidR="00E966FE" w:rsidRDefault="00E966FE">
      <w:pPr>
        <w:spacing w:after="0"/>
      </w:pPr>
      <w:r>
        <w:separator/>
      </w:r>
    </w:p>
  </w:footnote>
  <w:footnote w:type="continuationSeparator" w:id="0">
    <w:p w14:paraId="34AF1CF8" w14:textId="77777777" w:rsidR="00E966FE" w:rsidRDefault="00E966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D7ECD"/>
    <w:rsid w:val="000E15F1"/>
    <w:rsid w:val="000E5070"/>
    <w:rsid w:val="000F6242"/>
    <w:rsid w:val="00147E2C"/>
    <w:rsid w:val="00167390"/>
    <w:rsid w:val="001866CC"/>
    <w:rsid w:val="001927D5"/>
    <w:rsid w:val="001A022C"/>
    <w:rsid w:val="001B09D9"/>
    <w:rsid w:val="001B14F2"/>
    <w:rsid w:val="001C6882"/>
    <w:rsid w:val="00207862"/>
    <w:rsid w:val="00226381"/>
    <w:rsid w:val="0024702B"/>
    <w:rsid w:val="00250BA4"/>
    <w:rsid w:val="00264862"/>
    <w:rsid w:val="002869FE"/>
    <w:rsid w:val="0029690D"/>
    <w:rsid w:val="002B15AB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A5730"/>
    <w:rsid w:val="005D76CE"/>
    <w:rsid w:val="006052AD"/>
    <w:rsid w:val="00620FC6"/>
    <w:rsid w:val="00642E8A"/>
    <w:rsid w:val="006E298D"/>
    <w:rsid w:val="006F09B6"/>
    <w:rsid w:val="00707533"/>
    <w:rsid w:val="007076CF"/>
    <w:rsid w:val="00715DF6"/>
    <w:rsid w:val="0073766B"/>
    <w:rsid w:val="0074333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725B2"/>
    <w:rsid w:val="008A5BAB"/>
    <w:rsid w:val="008D772F"/>
    <w:rsid w:val="008E68E4"/>
    <w:rsid w:val="008E6DC1"/>
    <w:rsid w:val="008E71A7"/>
    <w:rsid w:val="008E71F5"/>
    <w:rsid w:val="00962D46"/>
    <w:rsid w:val="0099764C"/>
    <w:rsid w:val="009A13DA"/>
    <w:rsid w:val="009A33DB"/>
    <w:rsid w:val="009D6476"/>
    <w:rsid w:val="00A117D5"/>
    <w:rsid w:val="00A441F4"/>
    <w:rsid w:val="00A50181"/>
    <w:rsid w:val="00AA3BCC"/>
    <w:rsid w:val="00AE1B3E"/>
    <w:rsid w:val="00B07B55"/>
    <w:rsid w:val="00B726DA"/>
    <w:rsid w:val="00B97703"/>
    <w:rsid w:val="00B9796D"/>
    <w:rsid w:val="00BB0A72"/>
    <w:rsid w:val="00BD7369"/>
    <w:rsid w:val="00C05328"/>
    <w:rsid w:val="00C060D3"/>
    <w:rsid w:val="00C25BCB"/>
    <w:rsid w:val="00C85647"/>
    <w:rsid w:val="00CB506A"/>
    <w:rsid w:val="00CF40AE"/>
    <w:rsid w:val="00CF6087"/>
    <w:rsid w:val="00D040CB"/>
    <w:rsid w:val="00D0487D"/>
    <w:rsid w:val="00D509B8"/>
    <w:rsid w:val="00D72161"/>
    <w:rsid w:val="00D8014B"/>
    <w:rsid w:val="00D8590E"/>
    <w:rsid w:val="00D87FEA"/>
    <w:rsid w:val="00DA3653"/>
    <w:rsid w:val="00DC0B88"/>
    <w:rsid w:val="00DD2537"/>
    <w:rsid w:val="00E21BBA"/>
    <w:rsid w:val="00E4765A"/>
    <w:rsid w:val="00E73497"/>
    <w:rsid w:val="00E86C14"/>
    <w:rsid w:val="00E966FE"/>
    <w:rsid w:val="00EA62F1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balazs161</cp:lastModifiedBy>
  <cp:revision>4</cp:revision>
  <cp:lastPrinted>2002-04-23T07:10:00Z</cp:lastPrinted>
  <dcterms:created xsi:type="dcterms:W3CDTF">2025-05-03T16:54:00Z</dcterms:created>
  <dcterms:modified xsi:type="dcterms:W3CDTF">2025-05-03T17:07:00Z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